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70367F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437A66">
        <w:rPr>
          <w:rFonts w:ascii="Times New Roman" w:hAnsi="Times New Roman" w:cs="Times New Roman"/>
          <w:b/>
          <w:sz w:val="32"/>
          <w:szCs w:val="32"/>
          <w:lang w:val="bg-BG"/>
        </w:rPr>
        <w:t>28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5468E">
        <w:rPr>
          <w:rFonts w:ascii="Times New Roman" w:hAnsi="Times New Roman" w:cs="Times New Roman"/>
          <w:sz w:val="24"/>
          <w:szCs w:val="24"/>
        </w:rPr>
        <w:t>2</w:t>
      </w:r>
      <w:r w:rsidR="00437A66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E57EFB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E57EFB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E57EFB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1E357E" w:rsidRPr="00E57EFB">
        <w:rPr>
          <w:rFonts w:ascii="Times New Roman" w:hAnsi="Times New Roman" w:cs="Times New Roman"/>
          <w:sz w:val="24"/>
          <w:szCs w:val="24"/>
        </w:rPr>
        <w:t>2</w:t>
      </w:r>
      <w:r w:rsidR="00E57EFB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74C00" w:rsidRPr="00E57EF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 w:rsidRPr="00E57EF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E57EFB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E57EFB">
        <w:rPr>
          <w:rFonts w:ascii="Times New Roman" w:hAnsi="Times New Roman" w:cs="Times New Roman"/>
          <w:sz w:val="24"/>
          <w:szCs w:val="24"/>
        </w:rPr>
        <w:t>9</w:t>
      </w:r>
      <w:r w:rsidR="00474C00" w:rsidRPr="00E57EFB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 w:rsidRPr="00E57EF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E57E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E57EF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E57E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7EFB">
        <w:rPr>
          <w:rFonts w:ascii="Times New Roman" w:hAnsi="Times New Roman" w:cs="Times New Roman"/>
          <w:sz w:val="24"/>
          <w:szCs w:val="24"/>
          <w:lang w:val="bg-BG"/>
        </w:rPr>
        <w:t>00:15</w:t>
      </w:r>
      <w:r w:rsidR="00474C00" w:rsidRPr="00E57EFB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2D2B3A" w:rsidRPr="00E57EF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E57EFB">
        <w:rPr>
          <w:rFonts w:ascii="Times New Roman" w:hAnsi="Times New Roman" w:cs="Times New Roman"/>
          <w:sz w:val="24"/>
          <w:szCs w:val="24"/>
          <w:lang w:val="bg-BG"/>
        </w:rPr>
        <w:t xml:space="preserve">бщинска избирателна комисия </w:t>
      </w:r>
      <w:r w:rsidR="00817A63" w:rsidRPr="00E57EFB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E57EFB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2DE1" w:rsidRDefault="00402DE1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7A66" w:rsidRDefault="0070367F" w:rsidP="00437A66">
      <w:pPr>
        <w:tabs>
          <w:tab w:val="left" w:pos="851"/>
          <w:tab w:val="left" w:pos="993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437A66">
        <w:rPr>
          <w:rFonts w:ascii="Times New Roman" w:hAnsi="Times New Roman"/>
          <w:sz w:val="24"/>
          <w:szCs w:val="24"/>
          <w:lang w:val="bg-BG"/>
        </w:rPr>
        <w:t>С</w:t>
      </w:r>
      <w:r w:rsidR="00437A66" w:rsidRPr="00437A66">
        <w:rPr>
          <w:rFonts w:ascii="Times New Roman" w:hAnsi="Times New Roman"/>
          <w:sz w:val="24"/>
          <w:szCs w:val="24"/>
          <w:lang w:val="bg-BG"/>
        </w:rPr>
        <w:t>ъществено несъответствие във вписаните данни в протокола на СИК № 242200005 на територията на община Мъглиж.</w:t>
      </w:r>
    </w:p>
    <w:p w:rsidR="0070367F" w:rsidRPr="00437A66" w:rsidRDefault="0070367F" w:rsidP="00437A66">
      <w:pPr>
        <w:ind w:firstLine="0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0367F" w:rsidRDefault="00C5123D" w:rsidP="0070367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210A86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70367F" w:rsidRPr="00210A86">
        <w:rPr>
          <w:rFonts w:ascii="Times New Roman" w:eastAsia="Times New Roman" w:hAnsi="Times New Roman"/>
          <w:sz w:val="24"/>
          <w:szCs w:val="24"/>
          <w:lang w:val="bg-BG"/>
        </w:rPr>
        <w:t>Зорница Светославова</w:t>
      </w:r>
    </w:p>
    <w:p w:rsidR="00242179" w:rsidRPr="00210A86" w:rsidRDefault="00242179" w:rsidP="0070367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7A66" w:rsidRPr="00437A66" w:rsidRDefault="0070367F" w:rsidP="00437A6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437A6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37A66" w:rsidRPr="00437A66">
        <w:rPr>
          <w:rFonts w:ascii="Times New Roman" w:hAnsi="Times New Roman" w:cs="Times New Roman"/>
          <w:sz w:val="24"/>
          <w:szCs w:val="24"/>
          <w:lang w:val="bg-BG"/>
        </w:rPr>
        <w:t>ъществено несъответствие във вписаните данни в протокола на СИК № 242200015 на територията на община Мъглиж.</w:t>
      </w:r>
    </w:p>
    <w:p w:rsidR="0070367F" w:rsidRPr="00242179" w:rsidRDefault="0070367F" w:rsidP="00242179">
      <w:pPr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70367F" w:rsidRDefault="0070367F" w:rsidP="0070367F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Докладва: Зорница Светославова</w:t>
      </w:r>
    </w:p>
    <w:p w:rsidR="00242179" w:rsidRPr="00210A86" w:rsidRDefault="00242179" w:rsidP="0070367F">
      <w:pPr>
        <w:pStyle w:val="ListParagraph"/>
        <w:rPr>
          <w:rFonts w:ascii="Times New Roman" w:hAnsi="Times New Roman"/>
          <w:sz w:val="24"/>
          <w:szCs w:val="24"/>
          <w:lang w:val="bg-BG"/>
        </w:rPr>
      </w:pPr>
    </w:p>
    <w:p w:rsidR="0070367F" w:rsidRDefault="0070367F" w:rsidP="0024217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t xml:space="preserve">3.  </w:t>
      </w:r>
      <w:r w:rsidR="0024217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42179" w:rsidRPr="00242179">
        <w:rPr>
          <w:rFonts w:ascii="Times New Roman" w:hAnsi="Times New Roman" w:cs="Times New Roman"/>
          <w:sz w:val="24"/>
          <w:szCs w:val="24"/>
          <w:lang w:val="bg-BG"/>
        </w:rPr>
        <w:t>риключване на работата на изчислителния пункт към ОИК Мъглиж.</w:t>
      </w:r>
    </w:p>
    <w:p w:rsidR="00242179" w:rsidRPr="00242179" w:rsidRDefault="00242179" w:rsidP="0024217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367F" w:rsidRPr="00210A86" w:rsidRDefault="0070367F" w:rsidP="0070367F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Докладва: Зорница Светославова</w:t>
      </w:r>
    </w:p>
    <w:p w:rsidR="0070367F" w:rsidRPr="00210A86" w:rsidRDefault="0070367F" w:rsidP="0070367F">
      <w:pPr>
        <w:pStyle w:val="ListParagraph"/>
        <w:rPr>
          <w:rFonts w:ascii="Times New Roman" w:hAnsi="Times New Roman"/>
          <w:sz w:val="24"/>
          <w:szCs w:val="24"/>
          <w:lang w:val="bg-BG"/>
        </w:rPr>
      </w:pPr>
    </w:p>
    <w:p w:rsidR="00DA71D1" w:rsidRPr="00210A86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0367F" w:rsidRPr="00210A86" w:rsidRDefault="0070367F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367F" w:rsidRPr="00210A86" w:rsidRDefault="0070367F" w:rsidP="0070367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70367F" w:rsidRPr="00210A86" w:rsidRDefault="0070367F" w:rsidP="0070367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70367F" w:rsidRPr="00210A86" w:rsidRDefault="0070367F" w:rsidP="0070367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70367F" w:rsidRPr="00210A86" w:rsidRDefault="0070367F" w:rsidP="0070367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70367F" w:rsidRPr="00210A86" w:rsidRDefault="0070367F" w:rsidP="0070367F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70367F" w:rsidRPr="00210A86" w:rsidRDefault="0070367F" w:rsidP="0070367F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70367F" w:rsidRPr="00210A86" w:rsidRDefault="0070367F" w:rsidP="0070367F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7.  Ивелина Господинова – Член</w:t>
      </w:r>
    </w:p>
    <w:p w:rsidR="0070367F" w:rsidRPr="00210A86" w:rsidRDefault="0070367F" w:rsidP="0070367F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 xml:space="preserve">8.  </w:t>
      </w:r>
      <w:r w:rsidRPr="00210A86">
        <w:rPr>
          <w:rFonts w:ascii="Times New Roman" w:hAnsi="Times New Roman"/>
          <w:sz w:val="24"/>
          <w:szCs w:val="24"/>
        </w:rPr>
        <w:t>Генчо Нейков</w:t>
      </w:r>
      <w:r w:rsidRPr="00210A86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70367F" w:rsidRPr="00210A86" w:rsidRDefault="0070367F" w:rsidP="0070367F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 xml:space="preserve">9. </w:t>
      </w:r>
      <w:r w:rsidRPr="00210A86">
        <w:rPr>
          <w:rFonts w:ascii="Times New Roman" w:hAnsi="Times New Roman"/>
          <w:sz w:val="24"/>
          <w:szCs w:val="24"/>
        </w:rPr>
        <w:t xml:space="preserve"> Тинка Стойчева</w:t>
      </w:r>
      <w:r w:rsidRPr="00210A86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70367F" w:rsidRPr="00210A86" w:rsidRDefault="0070367F" w:rsidP="0070367F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>10. Стела Славчева – Член</w:t>
      </w:r>
    </w:p>
    <w:p w:rsidR="0070367F" w:rsidRPr="00210A86" w:rsidRDefault="0070367F" w:rsidP="0070367F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 xml:space="preserve">11. </w:t>
      </w:r>
      <w:r w:rsidRPr="00210A86">
        <w:rPr>
          <w:rFonts w:ascii="Times New Roman" w:hAnsi="Times New Roman"/>
          <w:sz w:val="24"/>
          <w:szCs w:val="24"/>
        </w:rPr>
        <w:t>Емилия Гочева</w:t>
      </w:r>
      <w:r w:rsidRPr="00210A86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Pr="00210A86">
        <w:rPr>
          <w:rFonts w:ascii="Times New Roman" w:hAnsi="Times New Roman"/>
          <w:sz w:val="24"/>
          <w:szCs w:val="24"/>
        </w:rPr>
        <w:t xml:space="preserve"> </w:t>
      </w:r>
    </w:p>
    <w:p w:rsidR="0070367F" w:rsidRPr="00210A86" w:rsidRDefault="0070367F" w:rsidP="0070367F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0A86">
        <w:rPr>
          <w:rFonts w:ascii="Times New Roman" w:hAnsi="Times New Roman"/>
          <w:sz w:val="24"/>
          <w:szCs w:val="24"/>
          <w:lang w:val="bg-BG"/>
        </w:rPr>
        <w:t xml:space="preserve">12. </w:t>
      </w:r>
      <w:r w:rsidRPr="00210A86">
        <w:rPr>
          <w:rFonts w:ascii="Times New Roman" w:hAnsi="Times New Roman"/>
          <w:sz w:val="24"/>
          <w:szCs w:val="24"/>
        </w:rPr>
        <w:t>Данче Инджова</w:t>
      </w:r>
      <w:r w:rsidRPr="00210A86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70367F" w:rsidRPr="00210A86" w:rsidRDefault="0070367F" w:rsidP="0070367F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10A86">
        <w:rPr>
          <w:rFonts w:ascii="Times New Roman" w:hAnsi="Times New Roman"/>
          <w:sz w:val="24"/>
          <w:szCs w:val="24"/>
        </w:rPr>
        <w:t>13</w:t>
      </w:r>
      <w:r w:rsidRPr="00210A86">
        <w:rPr>
          <w:rFonts w:ascii="Times New Roman" w:hAnsi="Times New Roman"/>
          <w:sz w:val="24"/>
          <w:szCs w:val="24"/>
          <w:lang w:val="bg-BG"/>
        </w:rPr>
        <w:t>. Даниела Белемезова - Член</w:t>
      </w:r>
    </w:p>
    <w:p w:rsidR="0070367F" w:rsidRPr="00210A86" w:rsidRDefault="0070367F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57EFB" w:rsidRDefault="004135ED" w:rsidP="00E57E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210A86">
        <w:rPr>
          <w:rFonts w:ascii="Times New Roman" w:hAnsi="Times New Roman" w:cs="Times New Roman"/>
          <w:sz w:val="24"/>
          <w:szCs w:val="24"/>
        </w:rPr>
        <w:t>O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E45D05" w:rsidRPr="00210A86">
        <w:rPr>
          <w:rFonts w:ascii="Times New Roman" w:hAnsi="Times New Roman" w:cs="Times New Roman"/>
          <w:sz w:val="24"/>
          <w:szCs w:val="24"/>
        </w:rPr>
        <w:t>.</w:t>
      </w:r>
      <w:r w:rsidR="00E4184E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алице е кворум и заседанието е редовно.</w:t>
      </w:r>
    </w:p>
    <w:p w:rsidR="00E57EFB" w:rsidRDefault="00E57EFB" w:rsidP="00E57E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D74CA" w:rsidRPr="00210A86" w:rsidRDefault="004135ED" w:rsidP="00E57E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E57EFB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2B04B7" w:rsidRPr="00E57EF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57EF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57EFB" w:rsidRPr="00E57EF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E57E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часа и председателствано от 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Зорница </w:t>
      </w:r>
      <w:r w:rsidR="000D74CA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Светославова </w:t>
      </w:r>
      <w:r w:rsidR="003E3651" w:rsidRPr="00210A86">
        <w:rPr>
          <w:rFonts w:ascii="Times New Roman" w:hAnsi="Times New Roman" w:cs="Times New Roman"/>
          <w:sz w:val="24"/>
          <w:szCs w:val="24"/>
        </w:rPr>
        <w:t>–</w:t>
      </w:r>
      <w:r w:rsidRPr="00210A86">
        <w:rPr>
          <w:rFonts w:ascii="Times New Roman" w:hAnsi="Times New Roman" w:cs="Times New Roman"/>
          <w:sz w:val="24"/>
          <w:szCs w:val="24"/>
        </w:rPr>
        <w:t xml:space="preserve"> </w:t>
      </w:r>
      <w:r w:rsidR="000D74CA" w:rsidRPr="00210A86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B73C3" w:rsidRPr="00210A86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lastRenderedPageBreak/>
        <w:t>За</w:t>
      </w:r>
      <w:r w:rsidR="002B73C3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210A86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16505F" w:rsidRPr="00210A86">
        <w:rPr>
          <w:rFonts w:ascii="Times New Roman" w:hAnsi="Times New Roman" w:cs="Times New Roman"/>
          <w:sz w:val="24"/>
          <w:szCs w:val="24"/>
        </w:rPr>
        <w:t>O</w:t>
      </w:r>
      <w:r w:rsidR="002B73C3" w:rsidRPr="00210A86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210A86" w:rsidRDefault="004A60F1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210A86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210A86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 w:rsidRPr="00210A86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Pr="00210A86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0367F" w:rsidRPr="00210A86" w:rsidRDefault="00C0431D" w:rsidP="0070367F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210A86">
        <w:rPr>
          <w:rFonts w:ascii="Times New Roman" w:hAnsi="Times New Roman" w:cs="Times New Roman"/>
          <w:sz w:val="24"/>
          <w:szCs w:val="24"/>
          <w:lang w:val="bg-BG"/>
        </w:rPr>
        <w:t>„За” гласуват</w:t>
      </w:r>
      <w:r w:rsidR="001D38BD" w:rsidRPr="00210A86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D74CA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</w:t>
      </w:r>
      <w:r w:rsidR="0070367F"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r w:rsidR="0070367F" w:rsidRPr="00210A86">
        <w:rPr>
          <w:rFonts w:ascii="Times New Roman" w:hAnsi="Times New Roman" w:cs="Times New Roman"/>
          <w:sz w:val="24"/>
          <w:szCs w:val="24"/>
        </w:rPr>
        <w:t>Генчо Нейков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0367F" w:rsidRPr="00210A86">
        <w:rPr>
          <w:rFonts w:ascii="Times New Roman" w:hAnsi="Times New Roman" w:cs="Times New Roman"/>
          <w:sz w:val="24"/>
          <w:szCs w:val="24"/>
        </w:rPr>
        <w:t>Тинка Стойчева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>, Стела Славчева, Емилия Гочева,</w:t>
      </w:r>
      <w:r w:rsidR="0070367F" w:rsidRPr="00210A86">
        <w:rPr>
          <w:rFonts w:ascii="Times New Roman" w:hAnsi="Times New Roman" w:cs="Times New Roman"/>
          <w:sz w:val="24"/>
          <w:szCs w:val="24"/>
        </w:rPr>
        <w:t xml:space="preserve"> Данче Инджова</w:t>
      </w:r>
      <w:r w:rsidR="0070367F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 и Даниела Белемезова.</w:t>
      </w:r>
    </w:p>
    <w:p w:rsidR="00E4184E" w:rsidRPr="00210A86" w:rsidRDefault="00E4184E" w:rsidP="0070367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57EFB" w:rsidRDefault="00E271B3" w:rsidP="00E57EF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E63A57" w:rsidRPr="00E57EFB" w:rsidRDefault="00437A66" w:rsidP="00E57EF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Pr="00437A66">
        <w:rPr>
          <w:rFonts w:ascii="Times New Roman" w:hAnsi="Times New Roman"/>
          <w:sz w:val="24"/>
          <w:szCs w:val="24"/>
          <w:lang w:val="bg-BG"/>
        </w:rPr>
        <w:t>ъществено несъответствие във вписаните данни в протокола на СИК № 242200005 на територията на община Мъглиж.</w:t>
      </w:r>
    </w:p>
    <w:p w:rsidR="00437A66" w:rsidRPr="00437A66" w:rsidRDefault="00437A66" w:rsidP="00437A66">
      <w:pPr>
        <w:tabs>
          <w:tab w:val="left" w:pos="851"/>
          <w:tab w:val="left" w:pos="993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37A66" w:rsidRPr="00437A66" w:rsidRDefault="00437A66" w:rsidP="00437A66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437A66">
        <w:rPr>
          <w:rFonts w:ascii="Times New Roman" w:hAnsi="Times New Roman"/>
          <w:b/>
          <w:szCs w:val="26"/>
          <w:lang w:val="bg-BG"/>
        </w:rPr>
        <w:t>Р Е Ш Е Н И Е № 082-МИ</w:t>
      </w:r>
    </w:p>
    <w:p w:rsidR="00437A66" w:rsidRPr="00437A66" w:rsidRDefault="00437A66" w:rsidP="00437A66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437A66">
        <w:rPr>
          <w:rFonts w:ascii="Times New Roman" w:hAnsi="Times New Roman"/>
          <w:b/>
          <w:szCs w:val="26"/>
          <w:lang w:val="bg-BG"/>
        </w:rPr>
        <w:t>27.10.2019 г.</w:t>
      </w:r>
    </w:p>
    <w:p w:rsidR="00437A66" w:rsidRPr="00437A66" w:rsidRDefault="00437A66" w:rsidP="00437A66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437A66" w:rsidRPr="00437A66" w:rsidRDefault="00437A66" w:rsidP="00437A6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7A66">
        <w:rPr>
          <w:rFonts w:ascii="Times New Roman" w:hAnsi="Times New Roman" w:cs="Times New Roman"/>
          <w:sz w:val="24"/>
          <w:szCs w:val="24"/>
          <w:lang w:val="bg-BG"/>
        </w:rPr>
        <w:t>ОТНОСНО: съществено несъответствие във вписаните данни в протокола на СИК № 242200005 на територията на община Мъглиж.</w:t>
      </w:r>
    </w:p>
    <w:p w:rsidR="00437A66" w:rsidRPr="00437A66" w:rsidRDefault="00437A66" w:rsidP="00437A6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37A66">
        <w:rPr>
          <w:rFonts w:ascii="Times New Roman" w:hAnsi="Times New Roman" w:cs="Times New Roman"/>
          <w:sz w:val="24"/>
          <w:szCs w:val="24"/>
          <w:lang w:val="bg-BG"/>
        </w:rPr>
        <w:t>На 27.10.2019 г. в 23:55 часа в ОИК Мъглиж постъпиха представители на СИК № 242200005. При първоначална проверка на протоколите се установи, че е налице съществено несъответствие на вписаните в протоколите за кмет на кметство село Ягода, за кмет на община Мъглиж и за общински съветници, които не могат да бъдат отстранени от членовете на СИК.</w:t>
      </w:r>
    </w:p>
    <w:p w:rsidR="00437A66" w:rsidRPr="00437A66" w:rsidRDefault="00437A66" w:rsidP="00437A6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37A66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445, ал.3 от Изборния кодекс, Общинска избирателна комисия Мъглиж</w:t>
      </w:r>
    </w:p>
    <w:p w:rsidR="00437A66" w:rsidRPr="00437A66" w:rsidRDefault="00437A66" w:rsidP="00437A6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7A66" w:rsidRPr="00437A66" w:rsidRDefault="00437A66" w:rsidP="00437A6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7A66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37A66" w:rsidRPr="00437A66" w:rsidRDefault="00437A66" w:rsidP="00437A6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7A66" w:rsidRPr="00437A66" w:rsidRDefault="00437A66" w:rsidP="00437A6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37A66">
        <w:rPr>
          <w:rFonts w:ascii="Times New Roman" w:hAnsi="Times New Roman" w:cs="Times New Roman"/>
          <w:sz w:val="24"/>
          <w:szCs w:val="24"/>
          <w:lang w:val="bg-BG"/>
        </w:rPr>
        <w:t>СИК № 242200005 заедно с ОИК Мъглиж да извършат ново преброяване на гласовете след приемане на протоколите на всички СИК на територията на община Мъглиж.</w:t>
      </w:r>
    </w:p>
    <w:p w:rsidR="00437A66" w:rsidRPr="00437A66" w:rsidRDefault="00437A66" w:rsidP="00437A6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437A66" w:rsidRPr="00437A66" w:rsidRDefault="00437A66" w:rsidP="00437A6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37A66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</w:t>
      </w:r>
      <w:r w:rsidRPr="00437A6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 на обжалване пред ЦИК в тридневен срок от обявяването му.</w:t>
      </w:r>
    </w:p>
    <w:p w:rsidR="00437A66" w:rsidRPr="00437A66" w:rsidRDefault="00437A66" w:rsidP="00437A6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B2D1C" w:rsidRPr="00210A86" w:rsidRDefault="00E63A57" w:rsidP="00C60CB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10A86" w:rsidRPr="00210A86" w:rsidRDefault="00BB2D1C" w:rsidP="00210A8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210A86">
        <w:rPr>
          <w:rFonts w:ascii="Times New Roman" w:hAnsi="Times New Roman" w:cs="Times New Roman"/>
          <w:sz w:val="24"/>
          <w:szCs w:val="24"/>
          <w:lang w:val="bg-BG"/>
        </w:rPr>
        <w:t>Възражения - няма, като „За” гласуват:</w:t>
      </w:r>
      <w:r w:rsidR="00E63A57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0A86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</w:t>
      </w:r>
      <w:r w:rsidR="00210A86"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210A86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r w:rsidR="00210A86" w:rsidRPr="00210A86">
        <w:rPr>
          <w:rFonts w:ascii="Times New Roman" w:hAnsi="Times New Roman" w:cs="Times New Roman"/>
          <w:sz w:val="24"/>
          <w:szCs w:val="24"/>
        </w:rPr>
        <w:t>Генчо Нейков</w:t>
      </w:r>
      <w:r w:rsidR="00210A86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10A86" w:rsidRPr="00210A86">
        <w:rPr>
          <w:rFonts w:ascii="Times New Roman" w:hAnsi="Times New Roman" w:cs="Times New Roman"/>
          <w:sz w:val="24"/>
          <w:szCs w:val="24"/>
        </w:rPr>
        <w:t>Тинка Стойчева</w:t>
      </w:r>
      <w:r w:rsidR="00210A86" w:rsidRPr="00210A86">
        <w:rPr>
          <w:rFonts w:ascii="Times New Roman" w:hAnsi="Times New Roman" w:cs="Times New Roman"/>
          <w:sz w:val="24"/>
          <w:szCs w:val="24"/>
          <w:lang w:val="bg-BG"/>
        </w:rPr>
        <w:t>, Стела Славчева, Емилия Гочева,</w:t>
      </w:r>
      <w:r w:rsidR="00210A86" w:rsidRPr="00210A86">
        <w:rPr>
          <w:rFonts w:ascii="Times New Roman" w:hAnsi="Times New Roman" w:cs="Times New Roman"/>
          <w:sz w:val="24"/>
          <w:szCs w:val="24"/>
        </w:rPr>
        <w:t xml:space="preserve"> Данче Инджова</w:t>
      </w:r>
      <w:r w:rsidR="00210A86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 и Даниела Белемезова.</w:t>
      </w:r>
    </w:p>
    <w:p w:rsidR="00A63F4F" w:rsidRPr="00437A66" w:rsidRDefault="00A63F4F" w:rsidP="0041574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E57EFB" w:rsidRDefault="006A16DE" w:rsidP="00E57EF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7A66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ab/>
      </w:r>
      <w:r w:rsidR="00437A66" w:rsidRPr="00E57E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Решението е </w:t>
      </w:r>
      <w:r w:rsidR="00E57EFB">
        <w:rPr>
          <w:rFonts w:ascii="Times New Roman" w:hAnsi="Times New Roman" w:cs="Times New Roman"/>
          <w:b/>
          <w:sz w:val="24"/>
          <w:szCs w:val="24"/>
          <w:lang w:val="bg-BG"/>
        </w:rPr>
        <w:t>прието на 28.10.2019 г. от 00:20</w:t>
      </w:r>
      <w:r w:rsidR="00437A66" w:rsidRPr="00E57E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E57EFB" w:rsidRDefault="00E57EFB" w:rsidP="00E57EF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7EFB" w:rsidRDefault="00E57EFB" w:rsidP="00E57EF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10A86"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 от дневния ред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в 03:15 часа</w:t>
      </w:r>
      <w:r w:rsidR="00210A86"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E57EFB" w:rsidRDefault="00E57EFB" w:rsidP="00E57EF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437A66" w:rsidRPr="00E57EFB" w:rsidRDefault="00E57EFB" w:rsidP="00E57EF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37A6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37A66" w:rsidRPr="00437A66">
        <w:rPr>
          <w:rFonts w:ascii="Times New Roman" w:hAnsi="Times New Roman" w:cs="Times New Roman"/>
          <w:sz w:val="24"/>
          <w:szCs w:val="24"/>
          <w:lang w:val="bg-BG"/>
        </w:rPr>
        <w:t>ъществено несъответствие във вписаните данни в протокола на СИК № 242200015 на територията на община Мъглиж.</w:t>
      </w:r>
    </w:p>
    <w:p w:rsidR="00210A86" w:rsidRPr="00210A86" w:rsidRDefault="00210A86" w:rsidP="00210A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37A66" w:rsidRDefault="00437A66" w:rsidP="00437A66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437A66" w:rsidRPr="00437A66" w:rsidRDefault="00437A66" w:rsidP="00437A66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437A66">
        <w:rPr>
          <w:rFonts w:ascii="Times New Roman" w:hAnsi="Times New Roman"/>
          <w:b/>
          <w:szCs w:val="26"/>
          <w:lang w:val="bg-BG"/>
        </w:rPr>
        <w:t>Р Е Ш Е Н И Е № 083-МИ</w:t>
      </w:r>
    </w:p>
    <w:p w:rsidR="00437A66" w:rsidRPr="00437A66" w:rsidRDefault="00437A66" w:rsidP="00437A66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437A66">
        <w:rPr>
          <w:rFonts w:ascii="Times New Roman" w:hAnsi="Times New Roman"/>
          <w:b/>
          <w:szCs w:val="26"/>
          <w:lang w:val="bg-BG"/>
        </w:rPr>
        <w:t>28.10.2019 г.</w:t>
      </w:r>
    </w:p>
    <w:p w:rsidR="00437A66" w:rsidRPr="00437A66" w:rsidRDefault="00437A66" w:rsidP="00437A66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437A66" w:rsidRPr="00437A66" w:rsidRDefault="00437A66" w:rsidP="00437A6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7A66">
        <w:rPr>
          <w:rFonts w:ascii="Times New Roman" w:hAnsi="Times New Roman" w:cs="Times New Roman"/>
          <w:sz w:val="24"/>
          <w:szCs w:val="24"/>
          <w:lang w:val="bg-BG"/>
        </w:rPr>
        <w:t>ОТНОСНО: съществено несъответствие във вписаните данни в протокола на СИК № 242200015 на територията на община Мъглиж.</w:t>
      </w:r>
    </w:p>
    <w:p w:rsidR="00437A66" w:rsidRPr="00437A66" w:rsidRDefault="00437A66" w:rsidP="00437A6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37A66">
        <w:rPr>
          <w:rFonts w:ascii="Times New Roman" w:hAnsi="Times New Roman" w:cs="Times New Roman"/>
          <w:sz w:val="24"/>
          <w:szCs w:val="24"/>
          <w:lang w:val="bg-BG"/>
        </w:rPr>
        <w:t>На 28.10.2019 г. в 3:07 часа в ОИК Мъглиж постъпиха представители на СИК № 242200015. При първоначална проверка на протоколите се установи, че е налице съществено несъответствие на вписаните в протоколите за кмет на кметство село Ветрен, за кмет на община Мъглиж и за общински съветници, които не могат да бъдат отстранени от членовете на СИК.</w:t>
      </w:r>
    </w:p>
    <w:p w:rsidR="00437A66" w:rsidRPr="00437A66" w:rsidRDefault="00437A66" w:rsidP="00437A6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37A66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445, ал.3 от Изборния кодекс, Общинска избирателна комисия Мъглиж</w:t>
      </w:r>
    </w:p>
    <w:p w:rsidR="00437A66" w:rsidRPr="00437A66" w:rsidRDefault="00437A66" w:rsidP="00437A6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7A66" w:rsidRPr="00437A66" w:rsidRDefault="00437A66" w:rsidP="00437A6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7A66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37A66" w:rsidRPr="00437A66" w:rsidRDefault="00437A66" w:rsidP="00437A6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7A66" w:rsidRPr="00437A66" w:rsidRDefault="00437A66" w:rsidP="00437A6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37A66">
        <w:rPr>
          <w:rFonts w:ascii="Times New Roman" w:hAnsi="Times New Roman" w:cs="Times New Roman"/>
          <w:sz w:val="24"/>
          <w:szCs w:val="24"/>
          <w:lang w:val="bg-BG"/>
        </w:rPr>
        <w:t>СИК № 242200015 заедно с ОИК Мъглиж да извършат ново преброяване на гласовете след приемане на протоколите на всички СИК на територията на община Мъглиж.</w:t>
      </w:r>
    </w:p>
    <w:p w:rsidR="00437A66" w:rsidRPr="00437A66" w:rsidRDefault="00437A66" w:rsidP="00437A6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437A66" w:rsidRPr="00437A66" w:rsidRDefault="00437A66" w:rsidP="00437A6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37A66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</w:t>
      </w:r>
      <w:r w:rsidRPr="00437A6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 на обжалване пред ЦИК в тридневен срок от обявяването му.</w:t>
      </w:r>
    </w:p>
    <w:p w:rsidR="00437A66" w:rsidRDefault="00437A66" w:rsidP="00210A86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37A66" w:rsidRPr="00210A86" w:rsidRDefault="00437A66" w:rsidP="00437A6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 - няма, като „За” гласуват: Зорница Светославова, </w:t>
      </w:r>
      <w:r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r w:rsidRPr="00210A86">
        <w:rPr>
          <w:rFonts w:ascii="Times New Roman" w:hAnsi="Times New Roman" w:cs="Times New Roman"/>
          <w:sz w:val="24"/>
          <w:szCs w:val="24"/>
        </w:rPr>
        <w:t>Генчо Нейков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10A86">
        <w:rPr>
          <w:rFonts w:ascii="Times New Roman" w:hAnsi="Times New Roman" w:cs="Times New Roman"/>
          <w:sz w:val="24"/>
          <w:szCs w:val="24"/>
        </w:rPr>
        <w:t>Тинка Стойчева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, Стела Славчева, Емилия Гочева,</w:t>
      </w:r>
      <w:r w:rsidRPr="00210A86">
        <w:rPr>
          <w:rFonts w:ascii="Times New Roman" w:hAnsi="Times New Roman" w:cs="Times New Roman"/>
          <w:sz w:val="24"/>
          <w:szCs w:val="24"/>
        </w:rPr>
        <w:t xml:space="preserve"> Данче Инджова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 и Даниела Белемезова.</w:t>
      </w:r>
    </w:p>
    <w:p w:rsidR="00437A66" w:rsidRPr="00210A86" w:rsidRDefault="00437A66" w:rsidP="00437A6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37A66" w:rsidRPr="00E57EFB" w:rsidRDefault="00437A66" w:rsidP="00437A6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57EFB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 на</w:t>
      </w:r>
      <w:r w:rsidR="00242179" w:rsidRPr="00E57E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28.10.19 г. от 03:25 ч.</w:t>
      </w:r>
    </w:p>
    <w:p w:rsidR="00210A86" w:rsidRPr="00210A86" w:rsidRDefault="00210A86" w:rsidP="00437A6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10A86" w:rsidRPr="00210A86" w:rsidRDefault="00210A86" w:rsidP="00E57E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трета от дневния ред:</w:t>
      </w:r>
    </w:p>
    <w:p w:rsidR="00E57EFB" w:rsidRDefault="00E57EFB" w:rsidP="00E57E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42179" w:rsidRPr="00242179" w:rsidRDefault="00E57EFB" w:rsidP="00E57EFB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42179" w:rsidRPr="00242179">
        <w:rPr>
          <w:rFonts w:ascii="Times New Roman" w:hAnsi="Times New Roman" w:cs="Times New Roman"/>
          <w:sz w:val="24"/>
          <w:szCs w:val="24"/>
          <w:lang w:val="bg-BG"/>
        </w:rPr>
        <w:t>риключване на работата на изчислителния пункт към ОИК Мъглиж.</w:t>
      </w:r>
    </w:p>
    <w:p w:rsidR="00210A86" w:rsidRPr="00210A86" w:rsidRDefault="00210A86" w:rsidP="00210A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10A86" w:rsidRPr="00210A86" w:rsidRDefault="00210A86" w:rsidP="00210A86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:rsidR="00242179" w:rsidRPr="00242179" w:rsidRDefault="00242179" w:rsidP="00242179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242179">
        <w:rPr>
          <w:rFonts w:ascii="Times New Roman" w:hAnsi="Times New Roman"/>
          <w:b/>
          <w:szCs w:val="26"/>
          <w:lang w:val="bg-BG"/>
        </w:rPr>
        <w:t>Р Е Ш Е Н И Е № 084-МИ</w:t>
      </w:r>
    </w:p>
    <w:p w:rsidR="00242179" w:rsidRPr="00242179" w:rsidRDefault="00242179" w:rsidP="00242179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242179">
        <w:rPr>
          <w:rFonts w:ascii="Times New Roman" w:hAnsi="Times New Roman"/>
          <w:b/>
          <w:szCs w:val="26"/>
          <w:lang w:val="bg-BG"/>
        </w:rPr>
        <w:t>28.10.2019 г.</w:t>
      </w:r>
    </w:p>
    <w:p w:rsidR="00242179" w:rsidRPr="00242179" w:rsidRDefault="00242179" w:rsidP="00242179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242179" w:rsidRPr="00242179" w:rsidRDefault="00242179" w:rsidP="0024217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2179">
        <w:rPr>
          <w:rFonts w:ascii="Times New Roman" w:hAnsi="Times New Roman" w:cs="Times New Roman"/>
          <w:sz w:val="24"/>
          <w:szCs w:val="24"/>
          <w:lang w:val="bg-BG"/>
        </w:rPr>
        <w:t>ОТНОСНО: приключване на работата на изчислителния пункт към ОИК Мъглиж.</w:t>
      </w:r>
    </w:p>
    <w:p w:rsidR="00242179" w:rsidRPr="00242179" w:rsidRDefault="00E57EFB" w:rsidP="0024217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28.10.2019 г. в 7:</w:t>
      </w:r>
      <w:r w:rsidR="00242179" w:rsidRPr="00242179">
        <w:rPr>
          <w:rFonts w:ascii="Times New Roman" w:hAnsi="Times New Roman" w:cs="Times New Roman"/>
          <w:sz w:val="24"/>
          <w:szCs w:val="24"/>
          <w:lang w:val="bg-BG"/>
        </w:rPr>
        <w:t>14 часа ОИК Мъглиж установи, че всички избирателни секции на територията на община Мъглиж са закрити и не е установено наличието на непристигнали протоколи.</w:t>
      </w:r>
    </w:p>
    <w:p w:rsidR="00242179" w:rsidRPr="00242179" w:rsidRDefault="00242179" w:rsidP="0024217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42179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87, ал.1, т.34 от Изборния кодекс, Общинска избирателна комисия Мъглиж</w:t>
      </w:r>
    </w:p>
    <w:p w:rsidR="00242179" w:rsidRPr="00242179" w:rsidRDefault="00242179" w:rsidP="0024217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2179" w:rsidRPr="00242179" w:rsidRDefault="00242179" w:rsidP="002421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2179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242179" w:rsidRPr="00242179" w:rsidRDefault="00242179" w:rsidP="0024217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2179" w:rsidRPr="00242179" w:rsidRDefault="00242179" w:rsidP="0024217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42179">
        <w:rPr>
          <w:rFonts w:ascii="Times New Roman" w:hAnsi="Times New Roman" w:cs="Times New Roman"/>
          <w:sz w:val="24"/>
          <w:szCs w:val="24"/>
          <w:lang w:val="bg-BG"/>
        </w:rPr>
        <w:t xml:space="preserve">ИП към ОИК Мъглиж да пристъпи към приключване на своята работа, като разпечата съответствията между секциите и приемо-предавателните разписки и списък на протоколи с неудовлетворени контроли.  </w:t>
      </w:r>
    </w:p>
    <w:p w:rsidR="00242179" w:rsidRPr="00242179" w:rsidRDefault="00242179" w:rsidP="0024217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42179">
        <w:rPr>
          <w:rFonts w:ascii="Times New Roman" w:hAnsi="Times New Roman" w:cs="Times New Roman"/>
          <w:sz w:val="24"/>
          <w:szCs w:val="24"/>
          <w:lang w:val="bg-BG"/>
        </w:rPr>
        <w:t>Отговорникът на ИП към ОИК Мъглиж да разпечата предложение за протокол на ОИК Мъглиж и Решение на ОИК за избран кмет на община и кметства, съответно за провеждане на втори тур за кметове на кметства във форма, съответна на Приложение № 94-МИ  от изборните книжа.</w:t>
      </w:r>
    </w:p>
    <w:p w:rsidR="00242179" w:rsidRPr="00242179" w:rsidRDefault="00242179" w:rsidP="0024217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42179">
        <w:rPr>
          <w:rFonts w:ascii="Times New Roman" w:hAnsi="Times New Roman" w:cs="Times New Roman"/>
          <w:sz w:val="24"/>
          <w:szCs w:val="24"/>
          <w:lang w:val="bg-BG"/>
        </w:rPr>
        <w:lastRenderedPageBreak/>
        <w:t>Отговорникът на ИП към ОИК Мъглиж даподготви сумарните данни за протоколите на ОИК, за всяко едно кметство, съответно предложение за протоколи за избран кмет на кметство (Приложение № 52-МИ от изборните книжа), Решение за избран кмет на кметство (Приложение № 94-МИ от ИК) или за провеждане на втори тур за кмет на кметство.</w:t>
      </w:r>
    </w:p>
    <w:p w:rsidR="00242179" w:rsidRPr="00242179" w:rsidRDefault="00242179" w:rsidP="0024217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42179" w:rsidRPr="00242179" w:rsidRDefault="00242179" w:rsidP="0024217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42179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</w:t>
      </w:r>
      <w:r w:rsidRPr="0024217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 на обжалване пред ЦИК в тридневен срок от обявяването му.</w:t>
      </w:r>
    </w:p>
    <w:p w:rsidR="00242179" w:rsidRDefault="00242179" w:rsidP="00210A86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:rsidR="00210A86" w:rsidRPr="00210A86" w:rsidRDefault="00210A86" w:rsidP="00210A8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Възражения - няма, като „За” гласуват: Зорница Светославова, </w:t>
      </w:r>
      <w:r w:rsidRPr="00210A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Катя Киликчиева, Ирина Колева, Стефка Георгиева, Ивелина Господинова, </w:t>
      </w:r>
      <w:r w:rsidRPr="00210A86">
        <w:rPr>
          <w:rFonts w:ascii="Times New Roman" w:hAnsi="Times New Roman" w:cs="Times New Roman"/>
          <w:sz w:val="24"/>
          <w:szCs w:val="24"/>
        </w:rPr>
        <w:t>Генчо Нейков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10A86">
        <w:rPr>
          <w:rFonts w:ascii="Times New Roman" w:hAnsi="Times New Roman" w:cs="Times New Roman"/>
          <w:sz w:val="24"/>
          <w:szCs w:val="24"/>
        </w:rPr>
        <w:t>Тинка Стойчева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, Стела Славчева, Емилия Гочева,</w:t>
      </w:r>
      <w:r w:rsidRPr="00210A86">
        <w:rPr>
          <w:rFonts w:ascii="Times New Roman" w:hAnsi="Times New Roman" w:cs="Times New Roman"/>
          <w:sz w:val="24"/>
          <w:szCs w:val="24"/>
        </w:rPr>
        <w:t xml:space="preserve"> Данче Инджова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 и Даниела Белемезова.</w:t>
      </w:r>
    </w:p>
    <w:p w:rsidR="00210A86" w:rsidRPr="00210A86" w:rsidRDefault="00210A86" w:rsidP="00210A8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0A86" w:rsidRPr="00E57EFB" w:rsidRDefault="00242179" w:rsidP="00210A8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57EFB">
        <w:rPr>
          <w:rFonts w:ascii="Times New Roman" w:hAnsi="Times New Roman" w:cs="Times New Roman"/>
          <w:b/>
          <w:sz w:val="24"/>
          <w:szCs w:val="24"/>
          <w:lang w:val="bg-BG"/>
        </w:rPr>
        <w:t>Решението</w:t>
      </w:r>
      <w:r w:rsidR="00E57E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 прието на 28.10.19 г. от 07:15</w:t>
      </w:r>
      <w:r w:rsidRPr="00E57E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210A86" w:rsidRPr="00210A86" w:rsidRDefault="00210A86" w:rsidP="00210A8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10A86" w:rsidRPr="00E57EFB" w:rsidRDefault="00210A86" w:rsidP="00210A8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8359A" w:rsidRPr="00E57EFB" w:rsidRDefault="00C60CB6" w:rsidP="00C60CB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E57EF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8359A" w:rsidRPr="00E57EFB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</w:t>
      </w:r>
      <w:r w:rsidR="00242179" w:rsidRPr="00E57EFB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07</w:t>
      </w:r>
      <w:r w:rsidR="0018359A" w:rsidRPr="00E57EF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57EFB" w:rsidRPr="00E57EFB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18359A" w:rsidRPr="00E57EFB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E57EFB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Pr="00210A86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150EE" w:rsidRPr="00210A86" w:rsidRDefault="00CA1467" w:rsidP="006150EE">
      <w:pPr>
        <w:ind w:left="2689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150EE"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D627F" w:rsidRPr="00210A86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6150EE" w:rsidRPr="00210A8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DF7B33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6150EE" w:rsidRPr="00210A86" w:rsidRDefault="006150EE" w:rsidP="006150E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</w:t>
      </w:r>
      <w:r w:rsidR="00AD627F" w:rsidRPr="00210A86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6150EE" w:rsidRPr="00210A86" w:rsidRDefault="006150EE" w:rsidP="006150E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57EFB" w:rsidRDefault="00AD627F" w:rsidP="00E57EFB">
      <w:pPr>
        <w:ind w:left="4391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6150EE" w:rsidRPr="00210A86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150EE" w:rsidRPr="00210A8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F7B33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  <w:bookmarkStart w:id="0" w:name="_GoBack"/>
      <w:bookmarkEnd w:id="0"/>
    </w:p>
    <w:p w:rsidR="006150EE" w:rsidRPr="00210A86" w:rsidRDefault="006150EE" w:rsidP="00E57EFB">
      <w:pPr>
        <w:ind w:left="5099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10A86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AD627F" w:rsidRPr="00210A86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Pr="00210A86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A6088F" w:rsidRPr="00877C95" w:rsidRDefault="00A6088F" w:rsidP="006150EE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877C95" w:rsidSect="00482B4F">
      <w:footerReference w:type="default" r:id="rId9"/>
      <w:pgSz w:w="11906" w:h="16838"/>
      <w:pgMar w:top="851" w:right="1417" w:bottom="851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5F" w:rsidRDefault="0030465F" w:rsidP="00E46452">
      <w:pPr>
        <w:spacing w:line="240" w:lineRule="auto"/>
      </w:pPr>
      <w:r>
        <w:separator/>
      </w:r>
    </w:p>
  </w:endnote>
  <w:endnote w:type="continuationSeparator" w:id="0">
    <w:p w:rsidR="0030465F" w:rsidRDefault="0030465F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B33">
      <w:rPr>
        <w:noProof/>
      </w:rPr>
      <w:t>4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5F" w:rsidRDefault="0030465F" w:rsidP="00E46452">
      <w:pPr>
        <w:spacing w:line="240" w:lineRule="auto"/>
      </w:pPr>
      <w:r>
        <w:separator/>
      </w:r>
    </w:p>
  </w:footnote>
  <w:footnote w:type="continuationSeparator" w:id="0">
    <w:p w:rsidR="0030465F" w:rsidRDefault="0030465F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52EE3"/>
    <w:multiLevelType w:val="hybridMultilevel"/>
    <w:tmpl w:val="24A2B0C8"/>
    <w:lvl w:ilvl="0" w:tplc="044C18F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A17F8"/>
    <w:multiLevelType w:val="hybridMultilevel"/>
    <w:tmpl w:val="071C0300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603514"/>
    <w:multiLevelType w:val="hybridMultilevel"/>
    <w:tmpl w:val="142C5100"/>
    <w:lvl w:ilvl="0" w:tplc="0338E6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8B7859"/>
    <w:multiLevelType w:val="hybridMultilevel"/>
    <w:tmpl w:val="C3900FDE"/>
    <w:lvl w:ilvl="0" w:tplc="727C863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E3101"/>
    <w:multiLevelType w:val="hybridMultilevel"/>
    <w:tmpl w:val="8A2C5EDE"/>
    <w:lvl w:ilvl="0" w:tplc="0338E6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07D5D"/>
    <w:multiLevelType w:val="hybridMultilevel"/>
    <w:tmpl w:val="D1E0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7F1972"/>
    <w:multiLevelType w:val="hybridMultilevel"/>
    <w:tmpl w:val="726E4814"/>
    <w:lvl w:ilvl="0" w:tplc="12103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EB42224"/>
    <w:multiLevelType w:val="hybridMultilevel"/>
    <w:tmpl w:val="B1ACC69C"/>
    <w:lvl w:ilvl="0" w:tplc="FAC280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E555C8"/>
    <w:multiLevelType w:val="hybridMultilevel"/>
    <w:tmpl w:val="49BAD502"/>
    <w:lvl w:ilvl="0" w:tplc="05F4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AD209A"/>
    <w:multiLevelType w:val="hybridMultilevel"/>
    <w:tmpl w:val="3AAE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21C625A"/>
    <w:multiLevelType w:val="hybridMultilevel"/>
    <w:tmpl w:val="E4D8CAB0"/>
    <w:lvl w:ilvl="0" w:tplc="246E1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9811838"/>
    <w:multiLevelType w:val="hybridMultilevel"/>
    <w:tmpl w:val="BED0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22A6"/>
    <w:multiLevelType w:val="hybridMultilevel"/>
    <w:tmpl w:val="C8AE44DE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0"/>
  </w:num>
  <w:num w:numId="5">
    <w:abstractNumId w:val="1"/>
  </w:num>
  <w:num w:numId="6">
    <w:abstractNumId w:val="1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15"/>
  </w:num>
  <w:num w:numId="19">
    <w:abstractNumId w:val="2"/>
  </w:num>
  <w:num w:numId="20">
    <w:abstractNumId w:val="18"/>
  </w:num>
  <w:num w:numId="21">
    <w:abstractNumId w:val="13"/>
  </w:num>
  <w:num w:numId="22">
    <w:abstractNumId w:val="12"/>
  </w:num>
  <w:num w:numId="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315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4617D"/>
    <w:rsid w:val="00047498"/>
    <w:rsid w:val="000512EC"/>
    <w:rsid w:val="000523BD"/>
    <w:rsid w:val="00060237"/>
    <w:rsid w:val="000665C2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39E8"/>
    <w:rsid w:val="0008514B"/>
    <w:rsid w:val="00087822"/>
    <w:rsid w:val="00094A57"/>
    <w:rsid w:val="00094B76"/>
    <w:rsid w:val="00094D84"/>
    <w:rsid w:val="000A1BD7"/>
    <w:rsid w:val="000A1C44"/>
    <w:rsid w:val="000A427B"/>
    <w:rsid w:val="000A541B"/>
    <w:rsid w:val="000A54FE"/>
    <w:rsid w:val="000B138C"/>
    <w:rsid w:val="000B14F2"/>
    <w:rsid w:val="000B1F5E"/>
    <w:rsid w:val="000B3EBA"/>
    <w:rsid w:val="000B4B0E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D74CA"/>
    <w:rsid w:val="000E2399"/>
    <w:rsid w:val="000E4345"/>
    <w:rsid w:val="000F62CA"/>
    <w:rsid w:val="001024A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032F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66949"/>
    <w:rsid w:val="00173EFA"/>
    <w:rsid w:val="00174435"/>
    <w:rsid w:val="0017582B"/>
    <w:rsid w:val="00176C5F"/>
    <w:rsid w:val="00177290"/>
    <w:rsid w:val="0017770F"/>
    <w:rsid w:val="0018055E"/>
    <w:rsid w:val="0018279A"/>
    <w:rsid w:val="0018359A"/>
    <w:rsid w:val="00187D88"/>
    <w:rsid w:val="001905ED"/>
    <w:rsid w:val="00192C41"/>
    <w:rsid w:val="001935CE"/>
    <w:rsid w:val="00193D0F"/>
    <w:rsid w:val="00194BC4"/>
    <w:rsid w:val="00195AFC"/>
    <w:rsid w:val="0019786F"/>
    <w:rsid w:val="001A0D63"/>
    <w:rsid w:val="001A39BB"/>
    <w:rsid w:val="001A3DDE"/>
    <w:rsid w:val="001B020C"/>
    <w:rsid w:val="001B0B00"/>
    <w:rsid w:val="001B4DB4"/>
    <w:rsid w:val="001B7E13"/>
    <w:rsid w:val="001C0DFB"/>
    <w:rsid w:val="001C1C6C"/>
    <w:rsid w:val="001C64AC"/>
    <w:rsid w:val="001D09F7"/>
    <w:rsid w:val="001D2D26"/>
    <w:rsid w:val="001D38BD"/>
    <w:rsid w:val="001D4E1D"/>
    <w:rsid w:val="001D506E"/>
    <w:rsid w:val="001D50A5"/>
    <w:rsid w:val="001D5490"/>
    <w:rsid w:val="001E1A65"/>
    <w:rsid w:val="001E1C0A"/>
    <w:rsid w:val="001E28AE"/>
    <w:rsid w:val="001E2BCE"/>
    <w:rsid w:val="001E357E"/>
    <w:rsid w:val="001E39DE"/>
    <w:rsid w:val="001E6FE4"/>
    <w:rsid w:val="001F0786"/>
    <w:rsid w:val="002007C2"/>
    <w:rsid w:val="00201C17"/>
    <w:rsid w:val="002028D9"/>
    <w:rsid w:val="00207606"/>
    <w:rsid w:val="0021080C"/>
    <w:rsid w:val="00210A86"/>
    <w:rsid w:val="0021212C"/>
    <w:rsid w:val="0021391C"/>
    <w:rsid w:val="002158E0"/>
    <w:rsid w:val="00215954"/>
    <w:rsid w:val="00217E5A"/>
    <w:rsid w:val="00224A60"/>
    <w:rsid w:val="0022755F"/>
    <w:rsid w:val="0022760F"/>
    <w:rsid w:val="00227F08"/>
    <w:rsid w:val="002308A3"/>
    <w:rsid w:val="00234565"/>
    <w:rsid w:val="00236BEE"/>
    <w:rsid w:val="0023738E"/>
    <w:rsid w:val="0023765B"/>
    <w:rsid w:val="002400E1"/>
    <w:rsid w:val="00242179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6C05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04E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C696F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5F1"/>
    <w:rsid w:val="002F4D10"/>
    <w:rsid w:val="002F6163"/>
    <w:rsid w:val="002F7EBA"/>
    <w:rsid w:val="00301AEE"/>
    <w:rsid w:val="00304516"/>
    <w:rsid w:val="0030465F"/>
    <w:rsid w:val="003063E8"/>
    <w:rsid w:val="0030693E"/>
    <w:rsid w:val="00307A8A"/>
    <w:rsid w:val="00310095"/>
    <w:rsid w:val="00310938"/>
    <w:rsid w:val="003122E3"/>
    <w:rsid w:val="00313CF8"/>
    <w:rsid w:val="00315738"/>
    <w:rsid w:val="00315D9E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B4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1E41"/>
    <w:rsid w:val="003B2656"/>
    <w:rsid w:val="003B27D0"/>
    <w:rsid w:val="003B2B54"/>
    <w:rsid w:val="003B6A7F"/>
    <w:rsid w:val="003B7219"/>
    <w:rsid w:val="003B74E1"/>
    <w:rsid w:val="003C23A8"/>
    <w:rsid w:val="003C3EBE"/>
    <w:rsid w:val="003C528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1CC6"/>
    <w:rsid w:val="003F3021"/>
    <w:rsid w:val="003F39EB"/>
    <w:rsid w:val="00400AF6"/>
    <w:rsid w:val="00400F51"/>
    <w:rsid w:val="00402648"/>
    <w:rsid w:val="00402DE1"/>
    <w:rsid w:val="00403E99"/>
    <w:rsid w:val="00404126"/>
    <w:rsid w:val="004078A8"/>
    <w:rsid w:val="00413203"/>
    <w:rsid w:val="004135ED"/>
    <w:rsid w:val="00413961"/>
    <w:rsid w:val="004145F9"/>
    <w:rsid w:val="00414F78"/>
    <w:rsid w:val="0041574D"/>
    <w:rsid w:val="00415B88"/>
    <w:rsid w:val="00415C34"/>
    <w:rsid w:val="00416240"/>
    <w:rsid w:val="004204DE"/>
    <w:rsid w:val="00421030"/>
    <w:rsid w:val="00422358"/>
    <w:rsid w:val="00424035"/>
    <w:rsid w:val="00424F78"/>
    <w:rsid w:val="004318C3"/>
    <w:rsid w:val="004322A0"/>
    <w:rsid w:val="0043276E"/>
    <w:rsid w:val="004377E1"/>
    <w:rsid w:val="00437A66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2617"/>
    <w:rsid w:val="004743BD"/>
    <w:rsid w:val="00474C00"/>
    <w:rsid w:val="00477F58"/>
    <w:rsid w:val="00482B4F"/>
    <w:rsid w:val="00483C58"/>
    <w:rsid w:val="00484248"/>
    <w:rsid w:val="00487C41"/>
    <w:rsid w:val="0049282C"/>
    <w:rsid w:val="004A2C6A"/>
    <w:rsid w:val="004A4BF1"/>
    <w:rsid w:val="004A60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060E"/>
    <w:rsid w:val="004D71E9"/>
    <w:rsid w:val="004E11DC"/>
    <w:rsid w:val="004E1A3C"/>
    <w:rsid w:val="004E5E6B"/>
    <w:rsid w:val="004E6E44"/>
    <w:rsid w:val="004F0114"/>
    <w:rsid w:val="004F1E87"/>
    <w:rsid w:val="004F3B0E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47C3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4823"/>
    <w:rsid w:val="005559E1"/>
    <w:rsid w:val="00555AD4"/>
    <w:rsid w:val="005601EB"/>
    <w:rsid w:val="00560238"/>
    <w:rsid w:val="005664B2"/>
    <w:rsid w:val="00566A13"/>
    <w:rsid w:val="00571895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0610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D3089"/>
    <w:rsid w:val="005E1086"/>
    <w:rsid w:val="005E35B4"/>
    <w:rsid w:val="005E3800"/>
    <w:rsid w:val="005E3A72"/>
    <w:rsid w:val="005E5788"/>
    <w:rsid w:val="005E5BD8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0EE"/>
    <w:rsid w:val="00615844"/>
    <w:rsid w:val="006201E6"/>
    <w:rsid w:val="0062268F"/>
    <w:rsid w:val="00624B0C"/>
    <w:rsid w:val="00625468"/>
    <w:rsid w:val="00627E0E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68E"/>
    <w:rsid w:val="006548D6"/>
    <w:rsid w:val="006564C2"/>
    <w:rsid w:val="00663F11"/>
    <w:rsid w:val="0066513B"/>
    <w:rsid w:val="00666D90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0AE4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63D"/>
    <w:rsid w:val="00701942"/>
    <w:rsid w:val="0070367F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59C"/>
    <w:rsid w:val="00765B8E"/>
    <w:rsid w:val="007716BB"/>
    <w:rsid w:val="0077356B"/>
    <w:rsid w:val="007747BC"/>
    <w:rsid w:val="007767E6"/>
    <w:rsid w:val="00776D21"/>
    <w:rsid w:val="007773B6"/>
    <w:rsid w:val="00783504"/>
    <w:rsid w:val="00785799"/>
    <w:rsid w:val="00786276"/>
    <w:rsid w:val="0078738E"/>
    <w:rsid w:val="00790B3E"/>
    <w:rsid w:val="00791110"/>
    <w:rsid w:val="00791407"/>
    <w:rsid w:val="007975C3"/>
    <w:rsid w:val="00797AAC"/>
    <w:rsid w:val="007A2682"/>
    <w:rsid w:val="007A5EC6"/>
    <w:rsid w:val="007A6959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585A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764BE"/>
    <w:rsid w:val="00877C95"/>
    <w:rsid w:val="00880002"/>
    <w:rsid w:val="0088308A"/>
    <w:rsid w:val="00884FC3"/>
    <w:rsid w:val="008853C8"/>
    <w:rsid w:val="00887072"/>
    <w:rsid w:val="008916BE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2BE9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14D6"/>
    <w:rsid w:val="009540E7"/>
    <w:rsid w:val="00954F2F"/>
    <w:rsid w:val="00957515"/>
    <w:rsid w:val="00961225"/>
    <w:rsid w:val="0096226B"/>
    <w:rsid w:val="0096472A"/>
    <w:rsid w:val="009648D8"/>
    <w:rsid w:val="0096651F"/>
    <w:rsid w:val="009725DA"/>
    <w:rsid w:val="009743CE"/>
    <w:rsid w:val="00976B01"/>
    <w:rsid w:val="00982E5B"/>
    <w:rsid w:val="0098367E"/>
    <w:rsid w:val="00983F51"/>
    <w:rsid w:val="00985193"/>
    <w:rsid w:val="00986E47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6D14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1EC7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5558"/>
    <w:rsid w:val="009E7CD8"/>
    <w:rsid w:val="009F005C"/>
    <w:rsid w:val="009F02F4"/>
    <w:rsid w:val="009F0303"/>
    <w:rsid w:val="009F19F3"/>
    <w:rsid w:val="009F20B3"/>
    <w:rsid w:val="009F6365"/>
    <w:rsid w:val="009F65E7"/>
    <w:rsid w:val="009F7CE0"/>
    <w:rsid w:val="00A003C1"/>
    <w:rsid w:val="00A01D41"/>
    <w:rsid w:val="00A039B9"/>
    <w:rsid w:val="00A049CE"/>
    <w:rsid w:val="00A04DEC"/>
    <w:rsid w:val="00A05576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20C3"/>
    <w:rsid w:val="00A93240"/>
    <w:rsid w:val="00A941A8"/>
    <w:rsid w:val="00A94D54"/>
    <w:rsid w:val="00AA100C"/>
    <w:rsid w:val="00AA1F07"/>
    <w:rsid w:val="00AA224A"/>
    <w:rsid w:val="00AA256B"/>
    <w:rsid w:val="00AA7CFD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627F"/>
    <w:rsid w:val="00AD7669"/>
    <w:rsid w:val="00AE1632"/>
    <w:rsid w:val="00AE2537"/>
    <w:rsid w:val="00AE618F"/>
    <w:rsid w:val="00AE6EB7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2D1C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D262B"/>
    <w:rsid w:val="00BE6834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19FD"/>
    <w:rsid w:val="00C426BE"/>
    <w:rsid w:val="00C42B6D"/>
    <w:rsid w:val="00C457D0"/>
    <w:rsid w:val="00C46924"/>
    <w:rsid w:val="00C46B17"/>
    <w:rsid w:val="00C5074A"/>
    <w:rsid w:val="00C5123D"/>
    <w:rsid w:val="00C53013"/>
    <w:rsid w:val="00C53BA7"/>
    <w:rsid w:val="00C53E7B"/>
    <w:rsid w:val="00C57852"/>
    <w:rsid w:val="00C60CB6"/>
    <w:rsid w:val="00C61E94"/>
    <w:rsid w:val="00C62077"/>
    <w:rsid w:val="00C6218B"/>
    <w:rsid w:val="00C66285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139"/>
    <w:rsid w:val="00C963BF"/>
    <w:rsid w:val="00CA01E9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D762E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0B"/>
    <w:rsid w:val="00D00CBD"/>
    <w:rsid w:val="00D01676"/>
    <w:rsid w:val="00D02C58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33BC3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7314C"/>
    <w:rsid w:val="00D83675"/>
    <w:rsid w:val="00D85ABE"/>
    <w:rsid w:val="00D910CC"/>
    <w:rsid w:val="00D91FC6"/>
    <w:rsid w:val="00D9348E"/>
    <w:rsid w:val="00D95E79"/>
    <w:rsid w:val="00D97DF2"/>
    <w:rsid w:val="00D97F35"/>
    <w:rsid w:val="00DA0417"/>
    <w:rsid w:val="00DA05AB"/>
    <w:rsid w:val="00DA1AB5"/>
    <w:rsid w:val="00DA25BF"/>
    <w:rsid w:val="00DA3401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3D85"/>
    <w:rsid w:val="00DD483A"/>
    <w:rsid w:val="00DD50A6"/>
    <w:rsid w:val="00DE0833"/>
    <w:rsid w:val="00DE43CF"/>
    <w:rsid w:val="00DE4432"/>
    <w:rsid w:val="00DE52F4"/>
    <w:rsid w:val="00DF34A1"/>
    <w:rsid w:val="00DF448B"/>
    <w:rsid w:val="00DF503C"/>
    <w:rsid w:val="00DF54CD"/>
    <w:rsid w:val="00DF569E"/>
    <w:rsid w:val="00DF781A"/>
    <w:rsid w:val="00DF7B33"/>
    <w:rsid w:val="00E0136B"/>
    <w:rsid w:val="00E01A74"/>
    <w:rsid w:val="00E02364"/>
    <w:rsid w:val="00E041A6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3B6"/>
    <w:rsid w:val="00E41621"/>
    <w:rsid w:val="00E4184E"/>
    <w:rsid w:val="00E42737"/>
    <w:rsid w:val="00E44B3F"/>
    <w:rsid w:val="00E45D05"/>
    <w:rsid w:val="00E46452"/>
    <w:rsid w:val="00E50392"/>
    <w:rsid w:val="00E50A18"/>
    <w:rsid w:val="00E50BCE"/>
    <w:rsid w:val="00E523B6"/>
    <w:rsid w:val="00E52EB3"/>
    <w:rsid w:val="00E5589F"/>
    <w:rsid w:val="00E57EFB"/>
    <w:rsid w:val="00E623F7"/>
    <w:rsid w:val="00E63A5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63EA"/>
    <w:rsid w:val="00EC7900"/>
    <w:rsid w:val="00ED0F79"/>
    <w:rsid w:val="00ED2108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1558D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578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5E2F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B7BC7"/>
    <w:rsid w:val="00FC0F3D"/>
    <w:rsid w:val="00FC280C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0E16-A68B-4EB0-9978-BF708FEE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116</cp:revision>
  <cp:lastPrinted>2019-10-30T14:43:00Z</cp:lastPrinted>
  <dcterms:created xsi:type="dcterms:W3CDTF">2019-10-04T12:00:00Z</dcterms:created>
  <dcterms:modified xsi:type="dcterms:W3CDTF">2019-10-30T14:43:00Z</dcterms:modified>
</cp:coreProperties>
</file>